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B9BF8" w14:textId="77777777" w:rsidR="00264A27" w:rsidRDefault="00264A27" w:rsidP="00E94578">
      <w:pPr>
        <w:jc w:val="both"/>
        <w:rPr>
          <w:rFonts w:ascii="Century Gothic" w:hAnsi="Century Gothic"/>
          <w:sz w:val="20"/>
          <w:szCs w:val="20"/>
        </w:rPr>
      </w:pPr>
    </w:p>
    <w:p w14:paraId="086451BB" w14:textId="1CB2448A" w:rsidR="00E94578" w:rsidRPr="001C3794" w:rsidRDefault="00E94578" w:rsidP="00E94578">
      <w:pPr>
        <w:jc w:val="both"/>
        <w:rPr>
          <w:rFonts w:ascii="Century Gothic" w:hAnsi="Century Gothic"/>
          <w:sz w:val="20"/>
          <w:szCs w:val="20"/>
        </w:rPr>
      </w:pPr>
      <w:r w:rsidRPr="001C3794">
        <w:rPr>
          <w:rFonts w:ascii="Century Gothic" w:hAnsi="Century Gothic"/>
          <w:sz w:val="20"/>
          <w:szCs w:val="20"/>
        </w:rPr>
        <w:t xml:space="preserve">Bogotá, </w:t>
      </w:r>
      <w:proofErr w:type="spellStart"/>
      <w:r w:rsidR="00322477">
        <w:rPr>
          <w:rFonts w:ascii="Century Gothic" w:hAnsi="Century Gothic"/>
          <w:sz w:val="20"/>
          <w:szCs w:val="20"/>
        </w:rPr>
        <w:t>xx</w:t>
      </w:r>
      <w:proofErr w:type="spellEnd"/>
      <w:r w:rsidR="00EF078B">
        <w:rPr>
          <w:rFonts w:ascii="Century Gothic" w:hAnsi="Century Gothic"/>
          <w:sz w:val="20"/>
          <w:szCs w:val="20"/>
        </w:rPr>
        <w:t xml:space="preserve"> </w:t>
      </w:r>
      <w:r w:rsidR="00D8259F" w:rsidRPr="001C3794">
        <w:rPr>
          <w:rFonts w:ascii="Century Gothic" w:hAnsi="Century Gothic"/>
          <w:sz w:val="20"/>
          <w:szCs w:val="20"/>
        </w:rPr>
        <w:t xml:space="preserve">de </w:t>
      </w:r>
      <w:proofErr w:type="spellStart"/>
      <w:r w:rsidR="00322477">
        <w:rPr>
          <w:rFonts w:ascii="Century Gothic" w:hAnsi="Century Gothic"/>
          <w:sz w:val="20"/>
          <w:szCs w:val="20"/>
        </w:rPr>
        <w:t>xxx</w:t>
      </w:r>
      <w:proofErr w:type="spellEnd"/>
      <w:r w:rsidR="00EF078B">
        <w:rPr>
          <w:rFonts w:ascii="Century Gothic" w:hAnsi="Century Gothic"/>
          <w:sz w:val="20"/>
          <w:szCs w:val="20"/>
        </w:rPr>
        <w:t xml:space="preserve"> </w:t>
      </w:r>
      <w:r w:rsidR="001C3794">
        <w:rPr>
          <w:rFonts w:ascii="Century Gothic" w:hAnsi="Century Gothic"/>
          <w:sz w:val="20"/>
          <w:szCs w:val="20"/>
        </w:rPr>
        <w:t>de</w:t>
      </w:r>
      <w:r w:rsidRPr="001C3794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322477">
        <w:rPr>
          <w:rFonts w:ascii="Century Gothic" w:hAnsi="Century Gothic"/>
          <w:sz w:val="20"/>
          <w:szCs w:val="20"/>
        </w:rPr>
        <w:t>xxxx</w:t>
      </w:r>
      <w:proofErr w:type="spellEnd"/>
    </w:p>
    <w:p w14:paraId="0BA0383F" w14:textId="77777777" w:rsidR="00E94578" w:rsidRDefault="00E94578" w:rsidP="00E94578">
      <w:pPr>
        <w:jc w:val="both"/>
        <w:rPr>
          <w:rFonts w:ascii="Century Gothic" w:hAnsi="Century Gothic"/>
          <w:sz w:val="20"/>
          <w:szCs w:val="20"/>
        </w:rPr>
      </w:pPr>
    </w:p>
    <w:p w14:paraId="6DBBAC4A" w14:textId="231780A6" w:rsidR="00E94578" w:rsidRPr="001C3794" w:rsidRDefault="00EF078B" w:rsidP="00E9457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Señor</w:t>
      </w:r>
      <w:r w:rsidR="00322477">
        <w:rPr>
          <w:rFonts w:ascii="Century Gothic" w:hAnsi="Century Gothic"/>
          <w:sz w:val="20"/>
          <w:szCs w:val="20"/>
        </w:rPr>
        <w:t>(a)</w:t>
      </w:r>
      <w:r>
        <w:rPr>
          <w:rFonts w:ascii="Century Gothic" w:hAnsi="Century Gothic"/>
          <w:sz w:val="20"/>
          <w:szCs w:val="20"/>
        </w:rPr>
        <w:t>:</w:t>
      </w:r>
    </w:p>
    <w:p w14:paraId="7EE6065E" w14:textId="77777777" w:rsidR="009C0141" w:rsidRDefault="009C0141" w:rsidP="00E9457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6683565B" w14:textId="024B0A4A" w:rsidR="009C0141" w:rsidRDefault="00322477" w:rsidP="00E9457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Trabajador</w:t>
      </w:r>
    </w:p>
    <w:p w14:paraId="504A93AF" w14:textId="2FAFE315" w:rsidR="00E94578" w:rsidRDefault="00322477" w:rsidP="00E9457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Cargo</w:t>
      </w:r>
    </w:p>
    <w:p w14:paraId="09A76B9B" w14:textId="230643A5" w:rsidR="00322477" w:rsidRPr="001C3794" w:rsidRDefault="00322477" w:rsidP="00E9457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Ciudad</w:t>
      </w:r>
    </w:p>
    <w:p w14:paraId="5810910A" w14:textId="53C32837" w:rsidR="00E94578" w:rsidRPr="001C3794" w:rsidRDefault="00E94578" w:rsidP="00E9457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7DC4001E" w14:textId="77777777" w:rsidR="00EF078B" w:rsidRPr="001C3794" w:rsidRDefault="00EF078B" w:rsidP="00E94578">
      <w:pPr>
        <w:jc w:val="both"/>
        <w:rPr>
          <w:rFonts w:ascii="Century Gothic" w:hAnsi="Century Gothic"/>
          <w:sz w:val="20"/>
          <w:szCs w:val="20"/>
        </w:rPr>
      </w:pPr>
    </w:p>
    <w:p w14:paraId="338F10A8" w14:textId="77777777" w:rsidR="00E94578" w:rsidRPr="001C3794" w:rsidRDefault="00E94578" w:rsidP="00E94578">
      <w:pPr>
        <w:jc w:val="both"/>
        <w:rPr>
          <w:rFonts w:ascii="Century Gothic" w:hAnsi="Century Gothic"/>
          <w:sz w:val="20"/>
          <w:szCs w:val="20"/>
        </w:rPr>
      </w:pPr>
    </w:p>
    <w:p w14:paraId="6B06F6AC" w14:textId="02FB0DF0" w:rsidR="00E94578" w:rsidRDefault="00EF078B" w:rsidP="00E94578">
      <w:pPr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Asunto:</w:t>
      </w:r>
      <w:r w:rsidRPr="00EF078B">
        <w:rPr>
          <w:rFonts w:ascii="Century Gothic" w:hAnsi="Century Gothic"/>
          <w:b/>
          <w:sz w:val="20"/>
          <w:szCs w:val="20"/>
        </w:rPr>
        <w:t xml:space="preserve"> Terminación</w:t>
      </w:r>
      <w:r w:rsidR="00E94578" w:rsidRPr="00EF078B">
        <w:rPr>
          <w:rFonts w:ascii="Century Gothic" w:hAnsi="Century Gothic"/>
          <w:b/>
          <w:sz w:val="20"/>
          <w:szCs w:val="20"/>
        </w:rPr>
        <w:t xml:space="preserve"> de </w:t>
      </w:r>
      <w:r w:rsidR="001C3794" w:rsidRPr="00EF078B">
        <w:rPr>
          <w:rFonts w:ascii="Century Gothic" w:hAnsi="Century Gothic"/>
          <w:b/>
          <w:sz w:val="20"/>
          <w:szCs w:val="20"/>
        </w:rPr>
        <w:t>c</w:t>
      </w:r>
      <w:r w:rsidR="00E94578" w:rsidRPr="00EF078B">
        <w:rPr>
          <w:rFonts w:ascii="Century Gothic" w:hAnsi="Century Gothic"/>
          <w:b/>
          <w:sz w:val="20"/>
          <w:szCs w:val="20"/>
        </w:rPr>
        <w:t xml:space="preserve">ontrato </w:t>
      </w:r>
      <w:r w:rsidR="001C3794" w:rsidRPr="00EF078B">
        <w:rPr>
          <w:rFonts w:ascii="Century Gothic" w:hAnsi="Century Gothic"/>
          <w:b/>
          <w:sz w:val="20"/>
          <w:szCs w:val="20"/>
        </w:rPr>
        <w:t>u</w:t>
      </w:r>
      <w:r w:rsidR="00E94578" w:rsidRPr="00EF078B">
        <w:rPr>
          <w:rFonts w:ascii="Century Gothic" w:hAnsi="Century Gothic"/>
          <w:b/>
          <w:sz w:val="20"/>
          <w:szCs w:val="20"/>
        </w:rPr>
        <w:t>nilateral sin justa causa</w:t>
      </w:r>
    </w:p>
    <w:p w14:paraId="453AFD2D" w14:textId="77777777" w:rsidR="00EF078B" w:rsidRPr="00EF078B" w:rsidRDefault="00EF078B" w:rsidP="00E94578">
      <w:pPr>
        <w:jc w:val="both"/>
        <w:rPr>
          <w:rFonts w:ascii="Century Gothic" w:hAnsi="Century Gothic"/>
          <w:b/>
          <w:sz w:val="20"/>
          <w:szCs w:val="20"/>
        </w:rPr>
      </w:pPr>
    </w:p>
    <w:p w14:paraId="6C71CB3E" w14:textId="1EC78483" w:rsidR="00E94578" w:rsidRPr="001C3794" w:rsidRDefault="00E94578" w:rsidP="00E9457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1C3794">
        <w:rPr>
          <w:rFonts w:ascii="Century Gothic" w:hAnsi="Century Gothic"/>
          <w:sz w:val="20"/>
          <w:szCs w:val="20"/>
        </w:rPr>
        <w:t>Yo</w:t>
      </w:r>
      <w:r w:rsidR="009C0141">
        <w:rPr>
          <w:rFonts w:ascii="Century Gothic" w:hAnsi="Century Gothic"/>
          <w:sz w:val="20"/>
          <w:szCs w:val="20"/>
        </w:rPr>
        <w:t xml:space="preserve"> </w:t>
      </w:r>
      <w:r w:rsidR="009C0141">
        <w:rPr>
          <w:rFonts w:ascii="Century Gothic" w:hAnsi="Century Gothic"/>
          <w:b/>
          <w:bCs/>
          <w:sz w:val="20"/>
          <w:szCs w:val="20"/>
        </w:rPr>
        <w:t xml:space="preserve">Yeraldin </w:t>
      </w:r>
      <w:r w:rsidR="006147B8">
        <w:rPr>
          <w:rFonts w:ascii="Century Gothic" w:hAnsi="Century Gothic"/>
          <w:b/>
          <w:bCs/>
          <w:sz w:val="20"/>
          <w:szCs w:val="20"/>
        </w:rPr>
        <w:t>Pinzón,</w:t>
      </w:r>
      <w:r w:rsidR="00E56F3C">
        <w:rPr>
          <w:rFonts w:ascii="Century Gothic" w:hAnsi="Century Gothic"/>
          <w:sz w:val="20"/>
          <w:szCs w:val="20"/>
        </w:rPr>
        <w:t xml:space="preserve"> </w:t>
      </w:r>
      <w:r w:rsidR="009C0141">
        <w:rPr>
          <w:rFonts w:ascii="Century Gothic" w:hAnsi="Century Gothic"/>
          <w:sz w:val="20"/>
          <w:szCs w:val="20"/>
        </w:rPr>
        <w:t xml:space="preserve">como </w:t>
      </w:r>
      <w:proofErr w:type="gramStart"/>
      <w:r w:rsidR="009C0141">
        <w:rPr>
          <w:rFonts w:ascii="Century Gothic" w:hAnsi="Century Gothic"/>
          <w:sz w:val="20"/>
          <w:szCs w:val="20"/>
        </w:rPr>
        <w:t>Directora</w:t>
      </w:r>
      <w:proofErr w:type="gramEnd"/>
      <w:r w:rsidR="009C0141">
        <w:rPr>
          <w:rFonts w:ascii="Century Gothic" w:hAnsi="Century Gothic"/>
          <w:sz w:val="20"/>
          <w:szCs w:val="20"/>
        </w:rPr>
        <w:t xml:space="preserve"> de Talento Humano </w:t>
      </w:r>
      <w:r w:rsidRPr="001C3794">
        <w:rPr>
          <w:rFonts w:ascii="Century Gothic" w:hAnsi="Century Gothic"/>
          <w:sz w:val="20"/>
          <w:szCs w:val="20"/>
        </w:rPr>
        <w:t xml:space="preserve">del </w:t>
      </w:r>
      <w:r w:rsidR="009C0141">
        <w:rPr>
          <w:rFonts w:ascii="Century Gothic" w:hAnsi="Century Gothic"/>
          <w:b/>
          <w:sz w:val="20"/>
          <w:szCs w:val="20"/>
        </w:rPr>
        <w:t xml:space="preserve">ASOCIADOS GARCIA CASTRO S.A.S </w:t>
      </w:r>
      <w:r w:rsidRPr="00EF078B">
        <w:rPr>
          <w:rFonts w:ascii="Century Gothic" w:hAnsi="Century Gothic"/>
          <w:b/>
          <w:sz w:val="20"/>
          <w:szCs w:val="20"/>
        </w:rPr>
        <w:t xml:space="preserve">con </w:t>
      </w:r>
      <w:proofErr w:type="spellStart"/>
      <w:r w:rsidRPr="00EF078B">
        <w:rPr>
          <w:rFonts w:ascii="Century Gothic" w:hAnsi="Century Gothic"/>
          <w:b/>
          <w:sz w:val="20"/>
          <w:szCs w:val="20"/>
        </w:rPr>
        <w:t>Nit</w:t>
      </w:r>
      <w:proofErr w:type="spellEnd"/>
      <w:r w:rsidRPr="00EF078B">
        <w:rPr>
          <w:rFonts w:ascii="Century Gothic" w:hAnsi="Century Gothic"/>
          <w:b/>
          <w:sz w:val="20"/>
          <w:szCs w:val="20"/>
        </w:rPr>
        <w:t xml:space="preserve">. </w:t>
      </w:r>
      <w:r w:rsidR="009C0141">
        <w:rPr>
          <w:rFonts w:ascii="Century Gothic" w:hAnsi="Century Gothic"/>
          <w:b/>
          <w:sz w:val="20"/>
          <w:szCs w:val="20"/>
        </w:rPr>
        <w:t>900838474</w:t>
      </w:r>
      <w:r w:rsidRPr="00EF078B">
        <w:rPr>
          <w:rFonts w:ascii="Century Gothic" w:hAnsi="Century Gothic"/>
          <w:b/>
          <w:sz w:val="20"/>
          <w:szCs w:val="20"/>
        </w:rPr>
        <w:t>-</w:t>
      </w:r>
      <w:r w:rsidR="009C0141">
        <w:rPr>
          <w:rFonts w:ascii="Century Gothic" w:hAnsi="Century Gothic"/>
          <w:b/>
          <w:sz w:val="20"/>
          <w:szCs w:val="20"/>
        </w:rPr>
        <w:t>1</w:t>
      </w:r>
      <w:r w:rsidRPr="001C3794">
        <w:rPr>
          <w:rFonts w:ascii="Century Gothic" w:hAnsi="Century Gothic"/>
          <w:sz w:val="20"/>
          <w:szCs w:val="20"/>
        </w:rPr>
        <w:t xml:space="preserve">, me permito comunicarle que el Contrato de Trabajo suscrito con usted, se da por terminado de forma unilateral sin justa causa a partir del </w:t>
      </w:r>
      <w:proofErr w:type="spellStart"/>
      <w:r w:rsidR="00322477">
        <w:rPr>
          <w:rFonts w:ascii="Century Gothic" w:hAnsi="Century Gothic"/>
          <w:sz w:val="20"/>
          <w:szCs w:val="20"/>
        </w:rPr>
        <w:t>xx</w:t>
      </w:r>
      <w:proofErr w:type="spellEnd"/>
      <w:r w:rsidR="00EF078B">
        <w:rPr>
          <w:rFonts w:ascii="Century Gothic" w:hAnsi="Century Gothic"/>
          <w:sz w:val="20"/>
          <w:szCs w:val="20"/>
        </w:rPr>
        <w:t xml:space="preserve"> </w:t>
      </w:r>
      <w:r w:rsidR="00983E75" w:rsidRPr="001C3794">
        <w:rPr>
          <w:rFonts w:ascii="Century Gothic" w:hAnsi="Century Gothic"/>
          <w:sz w:val="20"/>
          <w:szCs w:val="20"/>
        </w:rPr>
        <w:t>de</w:t>
      </w:r>
      <w:r w:rsidR="00EF078B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322477">
        <w:rPr>
          <w:rFonts w:ascii="Century Gothic" w:hAnsi="Century Gothic"/>
          <w:sz w:val="20"/>
          <w:szCs w:val="20"/>
        </w:rPr>
        <w:t>xxxx</w:t>
      </w:r>
      <w:proofErr w:type="spellEnd"/>
      <w:r w:rsidR="001C3794">
        <w:rPr>
          <w:rFonts w:ascii="Century Gothic" w:hAnsi="Century Gothic"/>
          <w:sz w:val="20"/>
          <w:szCs w:val="20"/>
        </w:rPr>
        <w:t xml:space="preserve"> </w:t>
      </w:r>
      <w:r w:rsidRPr="001C3794">
        <w:rPr>
          <w:rFonts w:ascii="Century Gothic" w:hAnsi="Century Gothic"/>
          <w:sz w:val="20"/>
          <w:szCs w:val="20"/>
        </w:rPr>
        <w:t xml:space="preserve">de </w:t>
      </w:r>
      <w:proofErr w:type="spellStart"/>
      <w:r w:rsidR="00322477">
        <w:rPr>
          <w:rFonts w:ascii="Century Gothic" w:hAnsi="Century Gothic"/>
          <w:sz w:val="20"/>
          <w:szCs w:val="20"/>
        </w:rPr>
        <w:t>xxxx</w:t>
      </w:r>
      <w:proofErr w:type="spellEnd"/>
      <w:r w:rsidR="00EF078B">
        <w:rPr>
          <w:rFonts w:ascii="Century Gothic" w:hAnsi="Century Gothic"/>
          <w:sz w:val="20"/>
          <w:szCs w:val="20"/>
        </w:rPr>
        <w:t>.</w:t>
      </w:r>
    </w:p>
    <w:p w14:paraId="648EECE0" w14:textId="77777777" w:rsidR="00E94578" w:rsidRPr="001C3794" w:rsidRDefault="00E94578" w:rsidP="00E9457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5A22482E" w14:textId="77777777" w:rsidR="00E94578" w:rsidRPr="001C3794" w:rsidRDefault="00E94578" w:rsidP="00E9457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1C3794">
        <w:rPr>
          <w:rFonts w:ascii="Century Gothic" w:hAnsi="Century Gothic"/>
          <w:sz w:val="20"/>
          <w:szCs w:val="20"/>
        </w:rPr>
        <w:t xml:space="preserve">Esta decisión se apoya en el Artículo 64 del Código Sustantivo del Trabajo (Indemnización). </w:t>
      </w:r>
    </w:p>
    <w:p w14:paraId="703801BF" w14:textId="77777777" w:rsidR="00E94578" w:rsidRDefault="00E94578" w:rsidP="00E9457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460846DF" w14:textId="77777777" w:rsidR="00EF078B" w:rsidRPr="001C3794" w:rsidRDefault="00EF078B" w:rsidP="00E9457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2FA7F1F3" w14:textId="77777777" w:rsidR="00E94578" w:rsidRPr="001C3794" w:rsidRDefault="00E94578" w:rsidP="00E9457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1C3794">
        <w:rPr>
          <w:rFonts w:ascii="Century Gothic" w:hAnsi="Century Gothic"/>
          <w:sz w:val="20"/>
          <w:szCs w:val="20"/>
        </w:rPr>
        <w:t>Le solicitamos hacer entrega formal de su cargo, para proceder a cancelarle su liquidación y todos los derechos que la ley le concede.</w:t>
      </w:r>
    </w:p>
    <w:p w14:paraId="3265E898" w14:textId="77777777" w:rsidR="00E94578" w:rsidRPr="001C3794" w:rsidRDefault="00E94578" w:rsidP="00E9457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60320FA5" w14:textId="7C5038A8" w:rsidR="00E94578" w:rsidRPr="001C3794" w:rsidRDefault="00E94578" w:rsidP="00E9457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1C3794">
        <w:rPr>
          <w:rFonts w:ascii="Century Gothic" w:hAnsi="Century Gothic"/>
          <w:sz w:val="20"/>
          <w:szCs w:val="20"/>
        </w:rPr>
        <w:t>Cordialmente,</w:t>
      </w:r>
    </w:p>
    <w:p w14:paraId="7B8F20C8" w14:textId="6B8829E2" w:rsidR="00E94578" w:rsidRPr="001C3794" w:rsidRDefault="00E94578" w:rsidP="00E9457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653E8843" w14:textId="29349A6A" w:rsidR="00E94578" w:rsidRDefault="00E94578" w:rsidP="00E9457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6214904D" w14:textId="77777777" w:rsidR="00E56F3C" w:rsidRPr="001C3794" w:rsidRDefault="00E56F3C" w:rsidP="00E9457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0A45A529" w14:textId="2CDDD0F1" w:rsidR="00E94578" w:rsidRPr="001C3794" w:rsidRDefault="00E94578" w:rsidP="00E9457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54A5661F" w14:textId="77777777" w:rsidR="00E94578" w:rsidRPr="001C3794" w:rsidRDefault="00E94578" w:rsidP="00E9457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1E9AF398" w14:textId="397FE210" w:rsidR="00E94578" w:rsidRPr="001C3794" w:rsidRDefault="00E94578" w:rsidP="00E9457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2BA6631A" w14:textId="277D7DBB" w:rsidR="00E56F3C" w:rsidRDefault="009C0141" w:rsidP="00E94578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YERALDIN PINZON </w:t>
      </w:r>
    </w:p>
    <w:p w14:paraId="795B6B44" w14:textId="2FDA2CFF" w:rsidR="00E94578" w:rsidRDefault="009C0141" w:rsidP="00E94578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Directora de Talento Humano</w:t>
      </w:r>
    </w:p>
    <w:p w14:paraId="7B6E5703" w14:textId="77777777" w:rsidR="001C3794" w:rsidRPr="001C3794" w:rsidRDefault="001C3794" w:rsidP="00E94578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14:paraId="474D62B0" w14:textId="77777777" w:rsidR="00EF078B" w:rsidRDefault="00E94578" w:rsidP="00E94578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1C3794">
        <w:rPr>
          <w:rFonts w:ascii="Century Gothic" w:hAnsi="Century Gothic"/>
          <w:b/>
          <w:sz w:val="20"/>
          <w:szCs w:val="20"/>
        </w:rPr>
        <w:t xml:space="preserve">        </w:t>
      </w:r>
    </w:p>
    <w:p w14:paraId="070A7ED0" w14:textId="77777777" w:rsidR="00EF078B" w:rsidRDefault="00EF078B" w:rsidP="00E94578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14:paraId="432F12FA" w14:textId="2FA26FCB" w:rsidR="00E94578" w:rsidRDefault="00E94578" w:rsidP="00E94578">
      <w:pPr>
        <w:spacing w:after="0" w:line="240" w:lineRule="auto"/>
        <w:jc w:val="both"/>
        <w:rPr>
          <w:rFonts w:ascii="Century Gothic" w:hAnsi="Century Gothic"/>
          <w:b/>
          <w:sz w:val="14"/>
          <w:szCs w:val="14"/>
        </w:rPr>
      </w:pPr>
      <w:r w:rsidRPr="00EF078B">
        <w:rPr>
          <w:rFonts w:ascii="Century Gothic" w:hAnsi="Century Gothic"/>
          <w:b/>
          <w:sz w:val="14"/>
          <w:szCs w:val="14"/>
        </w:rPr>
        <w:t xml:space="preserve">                           </w:t>
      </w:r>
    </w:p>
    <w:p w14:paraId="05A790B9" w14:textId="0867B1BF" w:rsidR="00E23F64" w:rsidRDefault="00E23F64" w:rsidP="00E94578">
      <w:pPr>
        <w:spacing w:after="0" w:line="240" w:lineRule="auto"/>
        <w:jc w:val="both"/>
        <w:rPr>
          <w:rFonts w:ascii="Century Gothic" w:hAnsi="Century Gothic"/>
          <w:b/>
          <w:sz w:val="14"/>
          <w:szCs w:val="14"/>
        </w:rPr>
      </w:pPr>
    </w:p>
    <w:p w14:paraId="0D1AAA22" w14:textId="52FD813D" w:rsidR="00E23F64" w:rsidRDefault="00E23F64" w:rsidP="00E94578">
      <w:pPr>
        <w:spacing w:after="0" w:line="240" w:lineRule="auto"/>
        <w:jc w:val="both"/>
        <w:rPr>
          <w:rFonts w:ascii="Century Gothic" w:hAnsi="Century Gothic"/>
          <w:b/>
          <w:sz w:val="14"/>
          <w:szCs w:val="14"/>
        </w:rPr>
      </w:pPr>
    </w:p>
    <w:p w14:paraId="6253E56A" w14:textId="4794EEB2" w:rsidR="00E23F64" w:rsidRDefault="00E23F64" w:rsidP="00E94578">
      <w:pPr>
        <w:spacing w:after="0" w:line="240" w:lineRule="auto"/>
        <w:jc w:val="both"/>
        <w:rPr>
          <w:rFonts w:ascii="Century Gothic" w:hAnsi="Century Gothic"/>
          <w:b/>
          <w:sz w:val="14"/>
          <w:szCs w:val="14"/>
        </w:rPr>
      </w:pPr>
    </w:p>
    <w:p w14:paraId="3795FEAD" w14:textId="10580ECA" w:rsidR="00E23F64" w:rsidRDefault="00E23F64" w:rsidP="00E94578">
      <w:pPr>
        <w:spacing w:after="0" w:line="240" w:lineRule="auto"/>
        <w:jc w:val="both"/>
        <w:rPr>
          <w:rFonts w:ascii="Century Gothic" w:hAnsi="Century Gothic"/>
          <w:b/>
          <w:sz w:val="14"/>
          <w:szCs w:val="14"/>
        </w:rPr>
      </w:pPr>
    </w:p>
    <w:p w14:paraId="1E3C8DFA" w14:textId="673349AA" w:rsidR="00E23F64" w:rsidRDefault="00E23F64" w:rsidP="00E94578">
      <w:pPr>
        <w:spacing w:after="0" w:line="240" w:lineRule="auto"/>
        <w:jc w:val="both"/>
        <w:rPr>
          <w:rFonts w:ascii="Century Gothic" w:hAnsi="Century Gothic"/>
          <w:b/>
          <w:sz w:val="14"/>
          <w:szCs w:val="14"/>
        </w:rPr>
      </w:pPr>
    </w:p>
    <w:p w14:paraId="359DE1D0" w14:textId="04ECC75A" w:rsidR="00322477" w:rsidRDefault="00322477" w:rsidP="00E94578">
      <w:pPr>
        <w:spacing w:after="0" w:line="240" w:lineRule="auto"/>
        <w:jc w:val="both"/>
        <w:rPr>
          <w:rFonts w:ascii="Century Gothic" w:hAnsi="Century Gothic"/>
          <w:b/>
          <w:sz w:val="14"/>
          <w:szCs w:val="14"/>
        </w:rPr>
      </w:pPr>
    </w:p>
    <w:p w14:paraId="0AA8728F" w14:textId="7B3F8787" w:rsidR="00322477" w:rsidRDefault="00322477" w:rsidP="00E94578">
      <w:pPr>
        <w:spacing w:after="0" w:line="240" w:lineRule="auto"/>
        <w:jc w:val="both"/>
        <w:rPr>
          <w:rFonts w:ascii="Century Gothic" w:hAnsi="Century Gothic"/>
          <w:b/>
          <w:sz w:val="14"/>
          <w:szCs w:val="14"/>
        </w:rPr>
      </w:pPr>
    </w:p>
    <w:p w14:paraId="4F3F2CFE" w14:textId="45ADFC4B" w:rsidR="00322477" w:rsidRDefault="00322477" w:rsidP="00E94578">
      <w:pPr>
        <w:spacing w:after="0" w:line="240" w:lineRule="auto"/>
        <w:jc w:val="both"/>
        <w:rPr>
          <w:rFonts w:ascii="Century Gothic" w:hAnsi="Century Gothic"/>
          <w:b/>
          <w:sz w:val="14"/>
          <w:szCs w:val="14"/>
        </w:rPr>
      </w:pPr>
    </w:p>
    <w:p w14:paraId="01FA0542" w14:textId="77777777" w:rsidR="00322477" w:rsidRPr="0087453F" w:rsidRDefault="00322477" w:rsidP="00322477">
      <w:pPr>
        <w:rPr>
          <w:rFonts w:ascii="Tahoma" w:hAnsi="Tahoma" w:cs="Tahoma"/>
          <w:sz w:val="2"/>
          <w:szCs w:val="2"/>
          <w:lang w:val="es-ES"/>
        </w:rPr>
      </w:pPr>
    </w:p>
    <w:p w14:paraId="6FA87124" w14:textId="77777777" w:rsidR="00322477" w:rsidRPr="0087453F" w:rsidRDefault="00322477" w:rsidP="00322477">
      <w:pPr>
        <w:rPr>
          <w:rFonts w:ascii="Tahoma" w:hAnsi="Tahoma" w:cs="Tahoma"/>
          <w:sz w:val="2"/>
          <w:szCs w:val="2"/>
          <w:lang w:val="es-ES"/>
        </w:rPr>
      </w:pPr>
    </w:p>
    <w:p w14:paraId="1FB7958E" w14:textId="77777777" w:rsidR="00322477" w:rsidRPr="005215E7" w:rsidRDefault="00322477" w:rsidP="00322477">
      <w:pPr>
        <w:ind w:left="-993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CONTROL DE CAMBIOS</w:t>
      </w:r>
    </w:p>
    <w:tbl>
      <w:tblPr>
        <w:tblpPr w:leftFromText="141" w:rightFromText="141" w:vertAnchor="text" w:horzAnchor="margin" w:tblpXSpec="center" w:tblpY="295"/>
        <w:tblW w:w="97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42"/>
        <w:gridCol w:w="1540"/>
        <w:gridCol w:w="1540"/>
        <w:gridCol w:w="1200"/>
        <w:gridCol w:w="3040"/>
      </w:tblGrid>
      <w:tr w:rsidR="00322477" w:rsidRPr="00757377" w14:paraId="02175527" w14:textId="77777777" w:rsidTr="00322477">
        <w:trPr>
          <w:trHeight w:val="31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A5A3F"/>
            <w:noWrap/>
            <w:vAlign w:val="center"/>
            <w:hideMark/>
          </w:tcPr>
          <w:p w14:paraId="7161E3B6" w14:textId="77777777" w:rsidR="00322477" w:rsidRPr="00757377" w:rsidRDefault="00322477" w:rsidP="00322477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757377">
              <w:rPr>
                <w:rFonts w:ascii="Arial" w:hAnsi="Arial" w:cs="Arial"/>
                <w:b/>
                <w:bCs/>
                <w:color w:val="FFFFFF"/>
              </w:rPr>
              <w:t>Rev.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A5A3F"/>
            <w:noWrap/>
            <w:vAlign w:val="center"/>
            <w:hideMark/>
          </w:tcPr>
          <w:p w14:paraId="5369B706" w14:textId="77777777" w:rsidR="00322477" w:rsidRPr="00757377" w:rsidRDefault="00322477" w:rsidP="00322477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757377">
              <w:rPr>
                <w:rFonts w:ascii="Arial" w:hAnsi="Arial" w:cs="Arial"/>
                <w:b/>
                <w:bCs/>
                <w:color w:val="FFFFFF"/>
              </w:rPr>
              <w:t>Fecha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A5A3F"/>
            <w:noWrap/>
            <w:vAlign w:val="center"/>
            <w:hideMark/>
          </w:tcPr>
          <w:p w14:paraId="199F4F67" w14:textId="77777777" w:rsidR="00322477" w:rsidRPr="00757377" w:rsidRDefault="00322477" w:rsidP="00322477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757377">
              <w:rPr>
                <w:rFonts w:ascii="Arial" w:hAnsi="Arial" w:cs="Arial"/>
                <w:b/>
                <w:bCs/>
                <w:color w:val="FFFFFF"/>
              </w:rPr>
              <w:t>Elaboró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A5A3F"/>
            <w:noWrap/>
            <w:vAlign w:val="center"/>
            <w:hideMark/>
          </w:tcPr>
          <w:p w14:paraId="0FB5DD51" w14:textId="77777777" w:rsidR="00322477" w:rsidRPr="00757377" w:rsidRDefault="00322477" w:rsidP="00322477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757377">
              <w:rPr>
                <w:rFonts w:ascii="Arial" w:hAnsi="Arial" w:cs="Arial"/>
                <w:b/>
                <w:bCs/>
                <w:color w:val="FFFFFF"/>
              </w:rPr>
              <w:t>Revisó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A5A3F"/>
            <w:noWrap/>
            <w:vAlign w:val="center"/>
            <w:hideMark/>
          </w:tcPr>
          <w:p w14:paraId="4EF8170F" w14:textId="77777777" w:rsidR="00322477" w:rsidRPr="00757377" w:rsidRDefault="00322477" w:rsidP="00322477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757377">
              <w:rPr>
                <w:rFonts w:ascii="Arial" w:hAnsi="Arial" w:cs="Arial"/>
                <w:b/>
                <w:bCs/>
                <w:color w:val="FFFFFF"/>
              </w:rPr>
              <w:t>Aprobó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5A3F"/>
            <w:noWrap/>
            <w:vAlign w:val="center"/>
            <w:hideMark/>
          </w:tcPr>
          <w:p w14:paraId="1E9981DA" w14:textId="77777777" w:rsidR="00322477" w:rsidRPr="00757377" w:rsidRDefault="00322477" w:rsidP="00322477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757377">
              <w:rPr>
                <w:rFonts w:ascii="Arial" w:hAnsi="Arial" w:cs="Arial"/>
                <w:b/>
                <w:bCs/>
                <w:color w:val="FFFFFF"/>
              </w:rPr>
              <w:t>Descripción de la revisión</w:t>
            </w:r>
          </w:p>
        </w:tc>
      </w:tr>
      <w:tr w:rsidR="00322477" w:rsidRPr="00757377" w14:paraId="3A4826AC" w14:textId="77777777" w:rsidTr="00322477">
        <w:trPr>
          <w:trHeight w:val="51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A5B2F" w14:textId="77777777" w:rsidR="00322477" w:rsidRPr="00757377" w:rsidRDefault="00322477" w:rsidP="00322477">
            <w:pPr>
              <w:jc w:val="center"/>
              <w:rPr>
                <w:rFonts w:ascii="Arial" w:hAnsi="Arial" w:cs="Arial"/>
                <w:color w:val="000000"/>
              </w:rPr>
            </w:pPr>
            <w:r w:rsidRPr="00757377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905BF" w14:textId="6F630B80" w:rsidR="00322477" w:rsidRPr="00757377" w:rsidRDefault="00322477" w:rsidP="0032247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  <w:r w:rsidRPr="00757377">
              <w:rPr>
                <w:rFonts w:ascii="Arial" w:hAnsi="Arial" w:cs="Arial"/>
                <w:color w:val="000000"/>
              </w:rPr>
              <w:t>/0</w:t>
            </w:r>
            <w:r>
              <w:rPr>
                <w:rFonts w:ascii="Arial" w:hAnsi="Arial" w:cs="Arial"/>
                <w:color w:val="000000"/>
              </w:rPr>
              <w:t>8</w:t>
            </w:r>
            <w:r w:rsidRPr="00757377">
              <w:rPr>
                <w:rFonts w:ascii="Arial" w:hAnsi="Arial" w:cs="Arial"/>
                <w:color w:val="000000"/>
              </w:rPr>
              <w:t>/2022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61E8" w14:textId="77777777" w:rsidR="00322477" w:rsidRPr="00757377" w:rsidRDefault="00322477" w:rsidP="0032247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Director de calidad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BBF3" w14:textId="77777777" w:rsidR="00322477" w:rsidRPr="00757377" w:rsidRDefault="00322477" w:rsidP="0032247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Comité de calidad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D3BBB" w14:textId="77777777" w:rsidR="00322477" w:rsidRPr="00757377" w:rsidRDefault="00322477" w:rsidP="0032247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Comité de calidad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68D9" w14:textId="77777777" w:rsidR="00322477" w:rsidRPr="00757377" w:rsidRDefault="00322477" w:rsidP="00322477">
            <w:pPr>
              <w:jc w:val="center"/>
              <w:rPr>
                <w:rFonts w:ascii="Arial" w:hAnsi="Arial" w:cs="Arial"/>
                <w:color w:val="000000"/>
              </w:rPr>
            </w:pPr>
            <w:r w:rsidRPr="00757377">
              <w:rPr>
                <w:rFonts w:ascii="Arial" w:hAnsi="Arial" w:cs="Arial"/>
                <w:color w:val="000000"/>
              </w:rPr>
              <w:t>Emisión inicial</w:t>
            </w:r>
          </w:p>
        </w:tc>
      </w:tr>
    </w:tbl>
    <w:p w14:paraId="60F13E87" w14:textId="77777777" w:rsidR="00322477" w:rsidRPr="005215E7" w:rsidRDefault="00322477" w:rsidP="00322477">
      <w:pPr>
        <w:rPr>
          <w:rFonts w:ascii="Arial" w:hAnsi="Arial" w:cs="Arial"/>
          <w:sz w:val="24"/>
          <w:szCs w:val="24"/>
          <w:lang w:val="es-ES"/>
        </w:rPr>
      </w:pPr>
    </w:p>
    <w:p w14:paraId="21F8B380" w14:textId="77777777" w:rsidR="00322477" w:rsidRPr="0087453F" w:rsidRDefault="00322477" w:rsidP="00322477">
      <w:pPr>
        <w:rPr>
          <w:rFonts w:ascii="Tahoma" w:hAnsi="Tahoma" w:cs="Tahoma"/>
          <w:sz w:val="2"/>
          <w:szCs w:val="2"/>
          <w:lang w:val="es-ES"/>
        </w:rPr>
      </w:pPr>
    </w:p>
    <w:p w14:paraId="5D0AE740" w14:textId="77777777" w:rsidR="00322477" w:rsidRPr="0087453F" w:rsidRDefault="00322477" w:rsidP="00322477">
      <w:pPr>
        <w:rPr>
          <w:rFonts w:ascii="Tahoma" w:hAnsi="Tahoma" w:cs="Tahoma"/>
          <w:sz w:val="2"/>
          <w:szCs w:val="2"/>
          <w:lang w:val="es-ES"/>
        </w:rPr>
      </w:pPr>
    </w:p>
    <w:p w14:paraId="06567378" w14:textId="77777777" w:rsidR="00322477" w:rsidRPr="0087453F" w:rsidRDefault="00322477" w:rsidP="00322477">
      <w:pPr>
        <w:rPr>
          <w:rFonts w:ascii="Tahoma" w:hAnsi="Tahoma" w:cs="Tahoma"/>
          <w:sz w:val="2"/>
          <w:szCs w:val="2"/>
          <w:lang w:val="es-ES"/>
        </w:rPr>
      </w:pPr>
    </w:p>
    <w:p w14:paraId="3D9887AE" w14:textId="77777777" w:rsidR="00322477" w:rsidRPr="0087453F" w:rsidRDefault="00322477" w:rsidP="00322477">
      <w:pPr>
        <w:rPr>
          <w:rFonts w:ascii="Tahoma" w:hAnsi="Tahoma" w:cs="Tahoma"/>
          <w:sz w:val="2"/>
          <w:szCs w:val="2"/>
          <w:lang w:val="es-ES"/>
        </w:rPr>
      </w:pPr>
    </w:p>
    <w:p w14:paraId="1F99E3D2" w14:textId="77777777" w:rsidR="00322477" w:rsidRPr="0087453F" w:rsidRDefault="00322477" w:rsidP="00322477">
      <w:pPr>
        <w:rPr>
          <w:rFonts w:ascii="Tahoma" w:hAnsi="Tahoma" w:cs="Tahoma"/>
          <w:sz w:val="2"/>
          <w:szCs w:val="2"/>
          <w:lang w:val="es-ES"/>
        </w:rPr>
      </w:pPr>
    </w:p>
    <w:p w14:paraId="6DC5BF4F" w14:textId="77777777" w:rsidR="00322477" w:rsidRPr="0087453F" w:rsidRDefault="00322477" w:rsidP="00322477">
      <w:pPr>
        <w:rPr>
          <w:rFonts w:ascii="Tahoma" w:hAnsi="Tahoma" w:cs="Tahoma"/>
          <w:sz w:val="2"/>
          <w:szCs w:val="2"/>
          <w:lang w:val="es-ES"/>
        </w:rPr>
      </w:pPr>
    </w:p>
    <w:p w14:paraId="5649399A" w14:textId="77777777" w:rsidR="00322477" w:rsidRPr="0087453F" w:rsidRDefault="00322477" w:rsidP="00322477">
      <w:pPr>
        <w:rPr>
          <w:rFonts w:ascii="Tahoma" w:hAnsi="Tahoma" w:cs="Tahoma"/>
          <w:sz w:val="2"/>
          <w:szCs w:val="2"/>
          <w:lang w:val="es-ES"/>
        </w:rPr>
      </w:pPr>
    </w:p>
    <w:p w14:paraId="5233A52E" w14:textId="77777777" w:rsidR="00322477" w:rsidRPr="0087453F" w:rsidRDefault="00322477" w:rsidP="00322477">
      <w:pPr>
        <w:rPr>
          <w:rFonts w:ascii="Tahoma" w:hAnsi="Tahoma" w:cs="Tahoma"/>
          <w:sz w:val="2"/>
          <w:szCs w:val="2"/>
          <w:lang w:val="es-ES"/>
        </w:rPr>
      </w:pPr>
    </w:p>
    <w:p w14:paraId="2254C68E" w14:textId="77777777" w:rsidR="00322477" w:rsidRPr="0087453F" w:rsidRDefault="00322477" w:rsidP="00322477">
      <w:pPr>
        <w:rPr>
          <w:rFonts w:ascii="Tahoma" w:hAnsi="Tahoma" w:cs="Tahoma"/>
          <w:sz w:val="2"/>
          <w:szCs w:val="2"/>
          <w:lang w:val="es-ES"/>
        </w:rPr>
      </w:pPr>
    </w:p>
    <w:p w14:paraId="2951FE31" w14:textId="77777777" w:rsidR="00322477" w:rsidRPr="0087453F" w:rsidRDefault="00322477" w:rsidP="00322477">
      <w:pPr>
        <w:rPr>
          <w:rFonts w:ascii="Tahoma" w:hAnsi="Tahoma" w:cs="Tahoma"/>
          <w:sz w:val="2"/>
          <w:szCs w:val="2"/>
          <w:lang w:val="es-ES"/>
        </w:rPr>
      </w:pPr>
    </w:p>
    <w:p w14:paraId="49917804" w14:textId="77777777" w:rsidR="00322477" w:rsidRPr="0087453F" w:rsidRDefault="00322477" w:rsidP="00322477">
      <w:pPr>
        <w:rPr>
          <w:rFonts w:ascii="Tahoma" w:hAnsi="Tahoma" w:cs="Tahoma"/>
          <w:sz w:val="2"/>
          <w:szCs w:val="2"/>
          <w:lang w:val="es-ES"/>
        </w:rPr>
      </w:pPr>
    </w:p>
    <w:p w14:paraId="6CB5FF9A" w14:textId="77777777" w:rsidR="00322477" w:rsidRPr="0087453F" w:rsidRDefault="00322477" w:rsidP="00322477">
      <w:pPr>
        <w:rPr>
          <w:rFonts w:ascii="Tahoma" w:hAnsi="Tahoma" w:cs="Tahoma"/>
          <w:sz w:val="2"/>
          <w:szCs w:val="2"/>
          <w:lang w:val="es-ES"/>
        </w:rPr>
      </w:pPr>
    </w:p>
    <w:p w14:paraId="1D1BA218" w14:textId="77777777" w:rsidR="00322477" w:rsidRPr="0087453F" w:rsidRDefault="00322477" w:rsidP="00322477">
      <w:pPr>
        <w:rPr>
          <w:rFonts w:ascii="Tahoma" w:hAnsi="Tahoma" w:cs="Tahoma"/>
          <w:sz w:val="2"/>
          <w:szCs w:val="2"/>
          <w:lang w:val="es-ES"/>
        </w:rPr>
      </w:pPr>
    </w:p>
    <w:p w14:paraId="482642F7" w14:textId="77777777" w:rsidR="00322477" w:rsidRPr="0087453F" w:rsidRDefault="00322477" w:rsidP="00322477">
      <w:pPr>
        <w:rPr>
          <w:rFonts w:ascii="Tahoma" w:hAnsi="Tahoma" w:cs="Tahoma"/>
          <w:sz w:val="2"/>
          <w:szCs w:val="2"/>
          <w:lang w:val="es-ES"/>
        </w:rPr>
      </w:pPr>
    </w:p>
    <w:p w14:paraId="7EE3EC2C" w14:textId="77777777" w:rsidR="00322477" w:rsidRPr="0087453F" w:rsidRDefault="00322477" w:rsidP="00322477">
      <w:pPr>
        <w:rPr>
          <w:rFonts w:ascii="Tahoma" w:hAnsi="Tahoma" w:cs="Tahoma"/>
          <w:sz w:val="2"/>
          <w:szCs w:val="2"/>
          <w:lang w:val="es-ES"/>
        </w:rPr>
      </w:pPr>
    </w:p>
    <w:p w14:paraId="121CC86D" w14:textId="77777777" w:rsidR="00322477" w:rsidRPr="0087453F" w:rsidRDefault="00322477" w:rsidP="00322477">
      <w:pPr>
        <w:rPr>
          <w:rFonts w:ascii="Tahoma" w:hAnsi="Tahoma" w:cs="Tahoma"/>
          <w:sz w:val="2"/>
          <w:szCs w:val="2"/>
          <w:lang w:val="es-ES"/>
        </w:rPr>
      </w:pPr>
    </w:p>
    <w:p w14:paraId="7541AE4C" w14:textId="77777777" w:rsidR="00322477" w:rsidRPr="0087453F" w:rsidRDefault="00322477" w:rsidP="00322477">
      <w:pPr>
        <w:rPr>
          <w:rFonts w:ascii="Tahoma" w:hAnsi="Tahoma" w:cs="Tahoma"/>
          <w:sz w:val="2"/>
          <w:szCs w:val="2"/>
          <w:lang w:val="es-ES"/>
        </w:rPr>
      </w:pPr>
    </w:p>
    <w:p w14:paraId="73C89C5B" w14:textId="77777777" w:rsidR="00322477" w:rsidRPr="0087453F" w:rsidRDefault="00322477" w:rsidP="00322477">
      <w:pPr>
        <w:rPr>
          <w:rFonts w:ascii="Tahoma" w:hAnsi="Tahoma" w:cs="Tahoma"/>
          <w:sz w:val="2"/>
          <w:szCs w:val="2"/>
          <w:lang w:val="es-ES"/>
        </w:rPr>
      </w:pPr>
    </w:p>
    <w:p w14:paraId="72234DE9" w14:textId="77777777" w:rsidR="00322477" w:rsidRPr="0087453F" w:rsidRDefault="00322477" w:rsidP="00322477">
      <w:pPr>
        <w:rPr>
          <w:rFonts w:ascii="Tahoma" w:hAnsi="Tahoma" w:cs="Tahoma"/>
          <w:sz w:val="2"/>
          <w:szCs w:val="2"/>
          <w:lang w:val="es-ES"/>
        </w:rPr>
      </w:pPr>
    </w:p>
    <w:p w14:paraId="4F70D16A" w14:textId="77777777" w:rsidR="00322477" w:rsidRPr="0087453F" w:rsidRDefault="00322477" w:rsidP="00322477">
      <w:pPr>
        <w:rPr>
          <w:rFonts w:ascii="Tahoma" w:hAnsi="Tahoma" w:cs="Tahoma"/>
          <w:sz w:val="2"/>
          <w:szCs w:val="2"/>
          <w:lang w:val="es-ES"/>
        </w:rPr>
      </w:pPr>
    </w:p>
    <w:p w14:paraId="361EAD65" w14:textId="77777777" w:rsidR="00322477" w:rsidRPr="0087453F" w:rsidRDefault="00322477" w:rsidP="00322477">
      <w:pPr>
        <w:rPr>
          <w:rFonts w:ascii="Tahoma" w:hAnsi="Tahoma" w:cs="Tahoma"/>
          <w:sz w:val="2"/>
          <w:szCs w:val="2"/>
          <w:lang w:val="es-ES"/>
        </w:rPr>
      </w:pPr>
    </w:p>
    <w:p w14:paraId="51EEC605" w14:textId="77777777" w:rsidR="00322477" w:rsidRPr="0087453F" w:rsidRDefault="00322477" w:rsidP="00322477">
      <w:pPr>
        <w:tabs>
          <w:tab w:val="left" w:pos="7290"/>
        </w:tabs>
        <w:rPr>
          <w:rFonts w:ascii="Tahoma" w:hAnsi="Tahoma" w:cs="Tahoma"/>
          <w:sz w:val="2"/>
          <w:szCs w:val="2"/>
          <w:lang w:val="es-ES"/>
        </w:rPr>
      </w:pPr>
      <w:r>
        <w:rPr>
          <w:rFonts w:ascii="Tahoma" w:hAnsi="Tahoma" w:cs="Tahoma"/>
          <w:sz w:val="2"/>
          <w:szCs w:val="2"/>
          <w:lang w:val="es-ES"/>
        </w:rPr>
        <w:tab/>
      </w:r>
    </w:p>
    <w:p w14:paraId="502F8ED9" w14:textId="77777777" w:rsidR="00322477" w:rsidRPr="0087453F" w:rsidRDefault="00322477" w:rsidP="00322477">
      <w:pPr>
        <w:rPr>
          <w:rFonts w:ascii="Tahoma" w:hAnsi="Tahoma" w:cs="Tahoma"/>
          <w:sz w:val="2"/>
          <w:szCs w:val="2"/>
          <w:lang w:val="es-ES"/>
        </w:rPr>
      </w:pPr>
    </w:p>
    <w:p w14:paraId="4B87FD4A" w14:textId="77777777" w:rsidR="00322477" w:rsidRPr="0087453F" w:rsidRDefault="00322477" w:rsidP="00322477">
      <w:pPr>
        <w:rPr>
          <w:rFonts w:ascii="Tahoma" w:hAnsi="Tahoma" w:cs="Tahoma"/>
          <w:sz w:val="2"/>
          <w:szCs w:val="2"/>
          <w:lang w:val="es-ES"/>
        </w:rPr>
      </w:pPr>
    </w:p>
    <w:p w14:paraId="3EB491ED" w14:textId="77777777" w:rsidR="00322477" w:rsidRDefault="00322477" w:rsidP="00E94578">
      <w:pPr>
        <w:spacing w:after="0" w:line="240" w:lineRule="auto"/>
        <w:jc w:val="both"/>
        <w:rPr>
          <w:rFonts w:ascii="Century Gothic" w:hAnsi="Century Gothic"/>
          <w:b/>
          <w:sz w:val="14"/>
          <w:szCs w:val="14"/>
        </w:rPr>
      </w:pPr>
    </w:p>
    <w:p w14:paraId="16FFA071" w14:textId="67BAD87A" w:rsidR="00E23F64" w:rsidRDefault="00E23F64" w:rsidP="00E94578">
      <w:pPr>
        <w:spacing w:after="0" w:line="240" w:lineRule="auto"/>
        <w:jc w:val="both"/>
        <w:rPr>
          <w:rFonts w:ascii="Century Gothic" w:hAnsi="Century Gothic"/>
          <w:b/>
          <w:sz w:val="14"/>
          <w:szCs w:val="14"/>
        </w:rPr>
      </w:pPr>
    </w:p>
    <w:p w14:paraId="060FC0D4" w14:textId="77777777" w:rsidR="00E23F64" w:rsidRPr="00EF078B" w:rsidRDefault="00E23F64" w:rsidP="00E94578">
      <w:pPr>
        <w:spacing w:after="0" w:line="240" w:lineRule="auto"/>
        <w:jc w:val="both"/>
        <w:rPr>
          <w:rFonts w:ascii="Century Gothic" w:hAnsi="Century Gothic"/>
          <w:b/>
          <w:sz w:val="14"/>
          <w:szCs w:val="14"/>
        </w:rPr>
      </w:pPr>
    </w:p>
    <w:sectPr w:rsidR="00E23F64" w:rsidRPr="00EF078B" w:rsidSect="00E94578">
      <w:headerReference w:type="default" r:id="rId6"/>
      <w:footerReference w:type="default" r:id="rId7"/>
      <w:pgSz w:w="12240" w:h="15840"/>
      <w:pgMar w:top="2268" w:right="1701" w:bottom="1701" w:left="26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BE9F5" w14:textId="77777777" w:rsidR="00691977" w:rsidRDefault="00691977" w:rsidP="00072345">
      <w:pPr>
        <w:spacing w:after="0" w:line="240" w:lineRule="auto"/>
      </w:pPr>
      <w:r>
        <w:separator/>
      </w:r>
    </w:p>
  </w:endnote>
  <w:endnote w:type="continuationSeparator" w:id="0">
    <w:p w14:paraId="4C419AA3" w14:textId="77777777" w:rsidR="00691977" w:rsidRDefault="00691977" w:rsidP="00072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23ECB" w14:textId="1CF5F92A" w:rsidR="00072345" w:rsidRDefault="00072345">
    <w:pPr>
      <w:pStyle w:val="Piedepgina"/>
    </w:pPr>
  </w:p>
  <w:p w14:paraId="263D1D73" w14:textId="77777777" w:rsidR="00072345" w:rsidRDefault="000723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06D10" w14:textId="77777777" w:rsidR="00691977" w:rsidRDefault="00691977" w:rsidP="00072345">
      <w:pPr>
        <w:spacing w:after="0" w:line="240" w:lineRule="auto"/>
      </w:pPr>
      <w:r>
        <w:separator/>
      </w:r>
    </w:p>
  </w:footnote>
  <w:footnote w:type="continuationSeparator" w:id="0">
    <w:p w14:paraId="266D27E1" w14:textId="77777777" w:rsidR="00691977" w:rsidRDefault="00691977" w:rsidP="00072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1686" w:type="dxa"/>
      <w:tblBorders>
        <w:top w:val="single" w:sz="4" w:space="0" w:color="auto"/>
        <w:left w:val="single" w:sz="4" w:space="0" w:color="auto"/>
        <w:right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6"/>
      <w:gridCol w:w="3260"/>
      <w:gridCol w:w="2551"/>
      <w:gridCol w:w="2410"/>
    </w:tblGrid>
    <w:tr w:rsidR="00E23F64" w14:paraId="72C0701A" w14:textId="77777777" w:rsidTr="00E23F64">
      <w:trPr>
        <w:cantSplit/>
        <w:trHeight w:val="1118"/>
      </w:trPr>
      <w:tc>
        <w:tcPr>
          <w:tcW w:w="5246" w:type="dxa"/>
          <w:gridSpan w:val="2"/>
          <w:vAlign w:val="center"/>
        </w:tcPr>
        <w:p w14:paraId="15AE13A4" w14:textId="6D2314A9" w:rsidR="00E23F64" w:rsidRDefault="00E23F64" w:rsidP="00E23F64">
          <w:pPr>
            <w:pStyle w:val="Encabezado"/>
            <w:ind w:right="360"/>
          </w:pPr>
          <w:r>
            <w:rPr>
              <w:noProof/>
            </w:rPr>
            <w:drawing>
              <wp:anchor distT="0" distB="1905" distL="114300" distR="114300" simplePos="0" relativeHeight="251659264" behindDoc="1" locked="0" layoutInCell="1" allowOverlap="1" wp14:anchorId="3540E56B" wp14:editId="2FDA84BD">
                <wp:simplePos x="0" y="0"/>
                <wp:positionH relativeFrom="column">
                  <wp:posOffset>143510</wp:posOffset>
                </wp:positionH>
                <wp:positionV relativeFrom="paragraph">
                  <wp:posOffset>12065</wp:posOffset>
                </wp:positionV>
                <wp:extent cx="1177290" cy="638175"/>
                <wp:effectExtent l="0" t="0" r="3810" b="9525"/>
                <wp:wrapNone/>
                <wp:docPr id="2" name="Imagen 2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Logotip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7290" cy="638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2342A6B" w14:textId="77777777" w:rsidR="00E23F64" w:rsidRPr="007B5287" w:rsidRDefault="00E23F64" w:rsidP="00E23F64">
          <w:pPr>
            <w:pStyle w:val="Encabezado"/>
            <w:jc w:val="center"/>
          </w:pPr>
        </w:p>
        <w:p w14:paraId="364C3708" w14:textId="77777777" w:rsidR="00E23F64" w:rsidRPr="004A1607" w:rsidRDefault="00E23F64" w:rsidP="00E23F64">
          <w:pPr>
            <w:pStyle w:val="Encabezado"/>
            <w:jc w:val="center"/>
            <w:rPr>
              <w:b/>
            </w:rPr>
          </w:pPr>
        </w:p>
      </w:tc>
      <w:tc>
        <w:tcPr>
          <w:tcW w:w="4961" w:type="dxa"/>
          <w:gridSpan w:val="2"/>
          <w:vAlign w:val="center"/>
        </w:tcPr>
        <w:p w14:paraId="24E7FC22" w14:textId="0D35378A" w:rsidR="00E23F64" w:rsidRPr="0075717B" w:rsidRDefault="00E23F64" w:rsidP="00E23F64">
          <w:pPr>
            <w:pStyle w:val="Encabezado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CARTA DE TERMINACIÓN </w:t>
          </w:r>
          <w:r w:rsidR="00996A0C">
            <w:rPr>
              <w:rFonts w:ascii="Arial" w:hAnsi="Arial" w:cs="Arial"/>
              <w:b/>
              <w:sz w:val="28"/>
              <w:szCs w:val="28"/>
            </w:rPr>
            <w:t>DE CONTRATO</w:t>
          </w:r>
          <w:r>
            <w:rPr>
              <w:rFonts w:ascii="Arial" w:hAnsi="Arial" w:cs="Arial"/>
              <w:b/>
              <w:sz w:val="28"/>
              <w:szCs w:val="28"/>
            </w:rPr>
            <w:t xml:space="preserve"> SIN JUSTA CAUSA</w:t>
          </w:r>
        </w:p>
      </w:tc>
    </w:tr>
    <w:tr w:rsidR="00E23F64" w14:paraId="080A425E" w14:textId="77777777" w:rsidTr="00E23F64">
      <w:tblPrEx>
        <w:tblBorders>
          <w:bottom w:val="single" w:sz="4" w:space="0" w:color="auto"/>
          <w:insideH w:val="single" w:sz="4" w:space="0" w:color="auto"/>
        </w:tblBorders>
      </w:tblPrEx>
      <w:trPr>
        <w:cantSplit/>
        <w:trHeight w:val="257"/>
      </w:trPr>
      <w:tc>
        <w:tcPr>
          <w:tcW w:w="1986" w:type="dxa"/>
          <w:vAlign w:val="center"/>
        </w:tcPr>
        <w:p w14:paraId="5B9987C9" w14:textId="04E48A7C" w:rsidR="00E23F64" w:rsidRPr="00722E9E" w:rsidRDefault="00E23F64" w:rsidP="00E23F64">
          <w:pPr>
            <w:pStyle w:val="Encabezado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FO-TH-027</w:t>
          </w:r>
        </w:p>
      </w:tc>
      <w:tc>
        <w:tcPr>
          <w:tcW w:w="3260" w:type="dxa"/>
          <w:vAlign w:val="center"/>
        </w:tcPr>
        <w:p w14:paraId="2BFB0B0E" w14:textId="5DB185D6" w:rsidR="00E23F64" w:rsidRPr="00683DA2" w:rsidRDefault="00E23F64" w:rsidP="00E23F64">
          <w:pPr>
            <w:pStyle w:val="Encabezado"/>
            <w:jc w:val="center"/>
            <w:rPr>
              <w:rFonts w:ascii="Arial" w:hAnsi="Arial" w:cs="Arial"/>
              <w:sz w:val="18"/>
              <w:szCs w:val="18"/>
            </w:rPr>
          </w:pPr>
          <w:r w:rsidRPr="0075717B">
            <w:rPr>
              <w:rFonts w:ascii="Arial" w:hAnsi="Arial" w:cs="Arial"/>
              <w:sz w:val="18"/>
              <w:szCs w:val="18"/>
            </w:rPr>
            <w:t xml:space="preserve">Fecha de </w:t>
          </w:r>
          <w:r>
            <w:rPr>
              <w:rFonts w:ascii="Arial" w:hAnsi="Arial" w:cs="Arial"/>
              <w:sz w:val="18"/>
              <w:szCs w:val="18"/>
            </w:rPr>
            <w:t>actualización: 29/08/2022</w:t>
          </w:r>
        </w:p>
      </w:tc>
      <w:tc>
        <w:tcPr>
          <w:tcW w:w="2551" w:type="dxa"/>
          <w:vAlign w:val="center"/>
        </w:tcPr>
        <w:p w14:paraId="58E3D42D" w14:textId="77777777" w:rsidR="00E23F64" w:rsidRPr="0075717B" w:rsidRDefault="00E23F64" w:rsidP="00E23F64">
          <w:pPr>
            <w:pStyle w:val="Encabezado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Versión: 1</w:t>
          </w:r>
        </w:p>
      </w:tc>
      <w:tc>
        <w:tcPr>
          <w:tcW w:w="2410" w:type="dxa"/>
          <w:vAlign w:val="center"/>
        </w:tcPr>
        <w:p w14:paraId="374FB61D" w14:textId="77777777" w:rsidR="00E23F64" w:rsidRPr="0075717B" w:rsidRDefault="00E23F64" w:rsidP="00E23F64">
          <w:pPr>
            <w:pStyle w:val="Encabezado"/>
            <w:widowControl w:val="0"/>
            <w:jc w:val="center"/>
            <w:rPr>
              <w:rFonts w:ascii="Arial" w:hAnsi="Arial" w:cs="Arial"/>
              <w:sz w:val="18"/>
              <w:szCs w:val="18"/>
            </w:rPr>
          </w:pPr>
          <w:r w:rsidRPr="0075717B">
            <w:rPr>
              <w:rFonts w:ascii="Arial" w:hAnsi="Arial" w:cs="Arial"/>
              <w:sz w:val="18"/>
              <w:szCs w:val="18"/>
            </w:rPr>
            <w:t xml:space="preserve">Página </w:t>
          </w:r>
          <w:r w:rsidRPr="0075717B">
            <w:rPr>
              <w:rFonts w:ascii="Arial" w:hAnsi="Arial" w:cs="Arial"/>
              <w:sz w:val="18"/>
              <w:szCs w:val="18"/>
            </w:rPr>
            <w:fldChar w:fldCharType="begin"/>
          </w:r>
          <w:r w:rsidRPr="0075717B">
            <w:rPr>
              <w:rFonts w:ascii="Arial" w:hAnsi="Arial" w:cs="Arial"/>
              <w:sz w:val="18"/>
              <w:szCs w:val="18"/>
            </w:rPr>
            <w:instrText xml:space="preserve"> PAGE </w:instrText>
          </w:r>
          <w:r w:rsidRPr="0075717B">
            <w:rPr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noProof/>
              <w:sz w:val="18"/>
              <w:szCs w:val="18"/>
            </w:rPr>
            <w:t>10</w:t>
          </w:r>
          <w:r w:rsidRPr="0075717B">
            <w:rPr>
              <w:rFonts w:ascii="Arial" w:hAnsi="Arial" w:cs="Arial"/>
              <w:sz w:val="18"/>
              <w:szCs w:val="18"/>
            </w:rPr>
            <w:fldChar w:fldCharType="end"/>
          </w:r>
          <w:r w:rsidRPr="0075717B">
            <w:rPr>
              <w:rFonts w:ascii="Arial" w:hAnsi="Arial" w:cs="Arial"/>
              <w:sz w:val="18"/>
              <w:szCs w:val="18"/>
            </w:rPr>
            <w:t xml:space="preserve"> de </w:t>
          </w:r>
          <w:r w:rsidRPr="0075717B">
            <w:rPr>
              <w:rFonts w:ascii="Arial" w:hAnsi="Arial" w:cs="Arial"/>
              <w:sz w:val="18"/>
              <w:szCs w:val="18"/>
            </w:rPr>
            <w:fldChar w:fldCharType="begin"/>
          </w:r>
          <w:r w:rsidRPr="0075717B">
            <w:rPr>
              <w:rFonts w:ascii="Arial" w:hAnsi="Arial" w:cs="Arial"/>
              <w:sz w:val="18"/>
              <w:szCs w:val="18"/>
            </w:rPr>
            <w:instrText xml:space="preserve"> NUMPAGES </w:instrText>
          </w:r>
          <w:r w:rsidRPr="0075717B">
            <w:rPr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noProof/>
              <w:sz w:val="18"/>
              <w:szCs w:val="18"/>
            </w:rPr>
            <w:t>11</w:t>
          </w:r>
          <w:r w:rsidRPr="0075717B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7D28CF51" w14:textId="77777777" w:rsidR="00E23F64" w:rsidRDefault="00E23F64" w:rsidP="00E23F64">
    <w:pPr>
      <w:pStyle w:val="Encabezado"/>
      <w:ind w:left="-170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345"/>
    <w:rsid w:val="00072345"/>
    <w:rsid w:val="00092842"/>
    <w:rsid w:val="001B3EF8"/>
    <w:rsid w:val="001C3794"/>
    <w:rsid w:val="00264A27"/>
    <w:rsid w:val="00322477"/>
    <w:rsid w:val="00343EF9"/>
    <w:rsid w:val="00463EC2"/>
    <w:rsid w:val="004B0B77"/>
    <w:rsid w:val="00557DD5"/>
    <w:rsid w:val="005766D7"/>
    <w:rsid w:val="005C01C1"/>
    <w:rsid w:val="006147B8"/>
    <w:rsid w:val="00691977"/>
    <w:rsid w:val="007D7832"/>
    <w:rsid w:val="0085526A"/>
    <w:rsid w:val="008B3856"/>
    <w:rsid w:val="00983E75"/>
    <w:rsid w:val="00996A0C"/>
    <w:rsid w:val="009C0141"/>
    <w:rsid w:val="00A00962"/>
    <w:rsid w:val="00A60574"/>
    <w:rsid w:val="00B26621"/>
    <w:rsid w:val="00B851AE"/>
    <w:rsid w:val="00C53019"/>
    <w:rsid w:val="00CD5D78"/>
    <w:rsid w:val="00D80DBA"/>
    <w:rsid w:val="00D8259F"/>
    <w:rsid w:val="00E23F64"/>
    <w:rsid w:val="00E56F3C"/>
    <w:rsid w:val="00E94578"/>
    <w:rsid w:val="00EB570D"/>
    <w:rsid w:val="00EF078B"/>
    <w:rsid w:val="00F8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B2A37"/>
  <w15:chartTrackingRefBased/>
  <w15:docId w15:val="{4C8C02EE-81BB-4320-BD2D-604F6951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DD5"/>
    <w:rPr>
      <w:rFonts w:ascii="Calibri" w:eastAsia="Calibri" w:hAnsi="Calibri" w:cs="Calibri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72345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rsid w:val="00072345"/>
  </w:style>
  <w:style w:type="paragraph" w:styleId="Piedepgina">
    <w:name w:val="footer"/>
    <w:basedOn w:val="Normal"/>
    <w:link w:val="PiedepginaCar"/>
    <w:uiPriority w:val="99"/>
    <w:unhideWhenUsed/>
    <w:rsid w:val="00072345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72345"/>
  </w:style>
  <w:style w:type="character" w:customStyle="1" w:styleId="grame">
    <w:name w:val="grame"/>
    <w:basedOn w:val="Fuentedeprrafopredeter"/>
    <w:rsid w:val="001C3794"/>
  </w:style>
  <w:style w:type="paragraph" w:styleId="Textodeglobo">
    <w:name w:val="Balloon Text"/>
    <w:basedOn w:val="Normal"/>
    <w:link w:val="TextodegloboCar"/>
    <w:uiPriority w:val="99"/>
    <w:semiHidden/>
    <w:unhideWhenUsed/>
    <w:rsid w:val="00E56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6F3C"/>
    <w:rPr>
      <w:rFonts w:ascii="Segoe UI" w:eastAsia="Calibri" w:hAnsi="Segoe UI" w:cs="Segoe UI"/>
      <w:sz w:val="18"/>
      <w:szCs w:val="1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Martinez</dc:creator>
  <cp:keywords/>
  <dc:description/>
  <cp:lastModifiedBy>Gladys Sarmiento</cp:lastModifiedBy>
  <cp:revision>4</cp:revision>
  <cp:lastPrinted>2022-03-29T16:06:00Z</cp:lastPrinted>
  <dcterms:created xsi:type="dcterms:W3CDTF">2022-08-31T14:22:00Z</dcterms:created>
  <dcterms:modified xsi:type="dcterms:W3CDTF">2022-08-31T14:54:00Z</dcterms:modified>
</cp:coreProperties>
</file>